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EC" w:rsidRPr="005D00C5" w:rsidRDefault="009C72EC" w:rsidP="009C72EC">
      <w:pPr>
        <w:jc w:val="center"/>
        <w:rPr>
          <w:sz w:val="28"/>
          <w:szCs w:val="28"/>
        </w:rPr>
      </w:pPr>
      <w:r w:rsidRPr="005D00C5">
        <w:rPr>
          <w:sz w:val="28"/>
          <w:szCs w:val="28"/>
        </w:rPr>
        <w:t xml:space="preserve">ГРАФИК ПРОВЕДЕНИЯ </w:t>
      </w:r>
    </w:p>
    <w:p w:rsidR="009C72EC" w:rsidRPr="005D00C5" w:rsidRDefault="009C72EC" w:rsidP="009C72EC">
      <w:pPr>
        <w:jc w:val="center"/>
        <w:rPr>
          <w:i/>
          <w:sz w:val="28"/>
          <w:szCs w:val="28"/>
        </w:rPr>
      </w:pPr>
      <w:r w:rsidRPr="005D00C5">
        <w:rPr>
          <w:sz w:val="28"/>
          <w:szCs w:val="28"/>
        </w:rPr>
        <w:t>Инициативных площадок «Открытый диалог»</w:t>
      </w:r>
    </w:p>
    <w:p w:rsidR="009C72EC" w:rsidRPr="005D00C5" w:rsidRDefault="009C72EC" w:rsidP="009C72EC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811" w:tblpY="128"/>
        <w:tblW w:w="10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1701"/>
        <w:gridCol w:w="4157"/>
      </w:tblGrid>
      <w:tr w:rsidR="009C72EC" w:rsidRPr="005D00C5" w:rsidTr="00305B42">
        <w:trPr>
          <w:trHeight w:val="7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805E0E" w:rsidRDefault="009C72EC" w:rsidP="00305B42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Филиал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805E0E" w:rsidRDefault="009C72EC" w:rsidP="00305B42">
            <w:pPr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805E0E" w:rsidRDefault="009C72EC" w:rsidP="00305B42">
            <w:pPr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 xml:space="preserve">Месяц 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805E0E" w:rsidRDefault="009C72EC" w:rsidP="00305B42">
            <w:pPr>
              <w:rPr>
                <w:sz w:val="28"/>
                <w:szCs w:val="28"/>
                <w:u w:val="single"/>
              </w:rPr>
            </w:pPr>
            <w:r w:rsidRPr="00805E0E">
              <w:rPr>
                <w:sz w:val="28"/>
                <w:szCs w:val="28"/>
                <w:u w:val="single"/>
              </w:rPr>
              <w:t>Адрес проведения мероприятия</w:t>
            </w: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Шелеховский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00C5">
              <w:rPr>
                <w:sz w:val="28"/>
                <w:szCs w:val="28"/>
              </w:rPr>
              <w:t xml:space="preserve">о согласованию с администрацией </w:t>
            </w:r>
            <w:proofErr w:type="spellStart"/>
            <w:r w:rsidRPr="005D00C5">
              <w:rPr>
                <w:sz w:val="28"/>
                <w:szCs w:val="28"/>
              </w:rPr>
              <w:t>Шелеховского</w:t>
            </w:r>
            <w:proofErr w:type="spellEnd"/>
            <w:r w:rsidRPr="005D00C5">
              <w:rPr>
                <w:sz w:val="28"/>
                <w:szCs w:val="28"/>
              </w:rPr>
              <w:t xml:space="preserve"> района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Иркутск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ноябрь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D00C5">
              <w:rPr>
                <w:sz w:val="28"/>
                <w:szCs w:val="28"/>
              </w:rPr>
              <w:t>о согласованию с администрацией г. Иркутска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7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Pr="005D00C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с.Еланцы</w:t>
            </w:r>
            <w:proofErr w:type="spellEnd"/>
            <w:r w:rsidRPr="005D00C5">
              <w:rPr>
                <w:sz w:val="28"/>
                <w:szCs w:val="28"/>
              </w:rPr>
              <w:t xml:space="preserve">, ул.Пенкальского,16 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Нукутский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D00C5">
              <w:rPr>
                <w:sz w:val="28"/>
                <w:szCs w:val="28"/>
              </w:rPr>
              <w:t>Новонукутский</w:t>
            </w:r>
            <w:proofErr w:type="spellEnd"/>
            <w:r w:rsidRPr="005D00C5">
              <w:rPr>
                <w:sz w:val="28"/>
                <w:szCs w:val="28"/>
              </w:rPr>
              <w:t xml:space="preserve">, ул.Ленина,26   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Ангарский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июнь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D00C5">
              <w:rPr>
                <w:sz w:val="28"/>
                <w:szCs w:val="28"/>
              </w:rPr>
              <w:t>. Ангарск, «Победа», ул. Кирова, 26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Дворец ветеранов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Братск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Братск, ул. Ленина, 37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11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Тайшетский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март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Тайшет, ул. Автозаводская, 3А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 №11 ГУ-ИРО ФСС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Нижнеудинский</w:t>
            </w:r>
            <w:proofErr w:type="spellEnd"/>
            <w:r w:rsidRPr="005D00C5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март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Нижнеудинск, ул. Октябрьская, 42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Представительство филиала №11 ГУ-ИРО ФСС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Чунский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апрель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р.п</w:t>
            </w:r>
            <w:proofErr w:type="spellEnd"/>
            <w:r w:rsidRPr="005D00C5">
              <w:rPr>
                <w:sz w:val="28"/>
                <w:szCs w:val="28"/>
              </w:rPr>
              <w:t>. Чунский, ул. Ленина, 51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творчества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12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Усолье-Сибирское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февраль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г.Усолье</w:t>
            </w:r>
            <w:proofErr w:type="spellEnd"/>
            <w:r w:rsidRPr="005D00C5">
              <w:rPr>
                <w:sz w:val="28"/>
                <w:szCs w:val="28"/>
              </w:rPr>
              <w:t>-Сибирское, пр.Комсомольский,75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Черемхово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июнь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г.Черемхово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ул.Некрасова</w:t>
            </w:r>
            <w:proofErr w:type="spellEnd"/>
          </w:p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Свирск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г.Свирск</w:t>
            </w:r>
            <w:proofErr w:type="spellEnd"/>
            <w:r w:rsidRPr="005D00C5">
              <w:rPr>
                <w:sz w:val="28"/>
                <w:szCs w:val="28"/>
              </w:rPr>
              <w:t xml:space="preserve">, ул.Ленина,33 </w:t>
            </w:r>
            <w:r>
              <w:rPr>
                <w:sz w:val="28"/>
                <w:szCs w:val="28"/>
              </w:rPr>
              <w:t>Администрация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rFonts w:eastAsia="SimSun"/>
                <w:sz w:val="28"/>
                <w:szCs w:val="28"/>
                <w:lang w:eastAsia="zh-CN"/>
              </w:rPr>
              <w:t>Нижнеилимский</w:t>
            </w:r>
            <w:proofErr w:type="spellEnd"/>
            <w:r w:rsidRPr="005D00C5">
              <w:rPr>
                <w:rFonts w:eastAsia="SimSun"/>
                <w:sz w:val="28"/>
                <w:szCs w:val="28"/>
                <w:lang w:eastAsia="zh-CN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май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sz w:val="28"/>
                <w:szCs w:val="28"/>
              </w:rPr>
              <w:t>г.Железногорск</w:t>
            </w:r>
            <w:proofErr w:type="spellEnd"/>
            <w:r w:rsidRPr="005D00C5">
              <w:rPr>
                <w:sz w:val="28"/>
                <w:szCs w:val="28"/>
              </w:rPr>
              <w:t>, 6 квартал, д.16/2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 </w:t>
            </w:r>
            <w:proofErr w:type="spellStart"/>
            <w:r w:rsidRPr="005D00C5">
              <w:rPr>
                <w:sz w:val="28"/>
                <w:szCs w:val="28"/>
              </w:rPr>
              <w:t>Нижнеилимская</w:t>
            </w:r>
            <w:proofErr w:type="spellEnd"/>
            <w:r w:rsidRPr="005D00C5">
              <w:rPr>
                <w:sz w:val="28"/>
                <w:szCs w:val="28"/>
              </w:rPr>
              <w:t xml:space="preserve"> РО ИООООО «Всероссийское общество инвалидов»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proofErr w:type="spellStart"/>
            <w:r w:rsidRPr="005D00C5">
              <w:rPr>
                <w:rFonts w:eastAsia="SimSun"/>
                <w:sz w:val="28"/>
                <w:szCs w:val="28"/>
                <w:lang w:eastAsia="zh-CN"/>
              </w:rPr>
              <w:t>Усть-Кутский</w:t>
            </w:r>
            <w:proofErr w:type="spellEnd"/>
            <w:r w:rsidRPr="005D00C5">
              <w:rPr>
                <w:rFonts w:eastAsia="SimSun"/>
                <w:sz w:val="28"/>
                <w:szCs w:val="28"/>
                <w:lang w:eastAsia="zh-CN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декабрь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5D00C5">
              <w:rPr>
                <w:sz w:val="28"/>
                <w:szCs w:val="28"/>
              </w:rPr>
              <w:t xml:space="preserve"> </w:t>
            </w:r>
            <w:proofErr w:type="spellStart"/>
            <w:r w:rsidRPr="005D00C5">
              <w:rPr>
                <w:sz w:val="28"/>
                <w:szCs w:val="28"/>
              </w:rPr>
              <w:t>г.Усть</w:t>
            </w:r>
            <w:proofErr w:type="spellEnd"/>
            <w:r w:rsidRPr="005D00C5">
              <w:rPr>
                <w:sz w:val="28"/>
                <w:szCs w:val="28"/>
              </w:rPr>
              <w:t xml:space="preserve">-Кут, </w:t>
            </w:r>
            <w:proofErr w:type="spellStart"/>
            <w:r w:rsidRPr="005D00C5">
              <w:rPr>
                <w:sz w:val="28"/>
                <w:szCs w:val="28"/>
              </w:rPr>
              <w:t>ул.Реброва</w:t>
            </w:r>
            <w:proofErr w:type="spellEnd"/>
            <w:r w:rsidRPr="005D00C5">
              <w:rPr>
                <w:sz w:val="28"/>
                <w:szCs w:val="28"/>
              </w:rPr>
              <w:t>-Денисова, 7а</w:t>
            </w:r>
            <w:r w:rsidRPr="005D00C5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</w:p>
          <w:p w:rsidR="009C72EC" w:rsidRDefault="009C72EC" w:rsidP="00305B42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5D00C5">
              <w:rPr>
                <w:rFonts w:eastAsia="SimSun"/>
                <w:sz w:val="28"/>
                <w:szCs w:val="28"/>
                <w:lang w:eastAsia="zh-CN"/>
              </w:rPr>
              <w:t>Библиотека № 1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Усть-Илимский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июнь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г. Усть-Илимска, ул. </w:t>
            </w:r>
            <w:proofErr w:type="spellStart"/>
            <w:r w:rsidRPr="005D00C5">
              <w:rPr>
                <w:sz w:val="28"/>
                <w:szCs w:val="28"/>
              </w:rPr>
              <w:t>Г.Труда</w:t>
            </w:r>
            <w:proofErr w:type="spellEnd"/>
            <w:r w:rsidRPr="005D00C5">
              <w:rPr>
                <w:sz w:val="28"/>
                <w:szCs w:val="28"/>
              </w:rPr>
              <w:t>, 38 Администрация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374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15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Зима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Зима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Дом творчества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181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Саянск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Саянск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Городская библиотека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181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г. Тулун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май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 xml:space="preserve">г. Тулун, ул. Горького, 2 </w:t>
            </w:r>
          </w:p>
          <w:p w:rsidR="009C72EC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Филиал № 15</w:t>
            </w:r>
            <w:r>
              <w:rPr>
                <w:sz w:val="28"/>
                <w:szCs w:val="28"/>
              </w:rPr>
              <w:t xml:space="preserve"> ГУ-ИРО ФСС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</w:tr>
      <w:tr w:rsidR="009C72EC" w:rsidRPr="005D00C5" w:rsidTr="00305B42">
        <w:trPr>
          <w:trHeight w:val="191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п. Куйтун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октябрь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2EC" w:rsidRDefault="009C72EC" w:rsidP="00305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Куйтун</w:t>
            </w:r>
          </w:p>
          <w:p w:rsidR="009C72EC" w:rsidRPr="005D00C5" w:rsidRDefault="009C72EC" w:rsidP="00305B42">
            <w:pPr>
              <w:rPr>
                <w:sz w:val="28"/>
                <w:szCs w:val="28"/>
              </w:rPr>
            </w:pPr>
            <w:r w:rsidRPr="005D00C5">
              <w:rPr>
                <w:sz w:val="28"/>
                <w:szCs w:val="28"/>
              </w:rPr>
              <w:t>Библиотека</w:t>
            </w:r>
          </w:p>
        </w:tc>
      </w:tr>
    </w:tbl>
    <w:p w:rsidR="009C72EC" w:rsidRPr="005D00C5" w:rsidRDefault="009C72EC" w:rsidP="009C72EC">
      <w:pPr>
        <w:rPr>
          <w:sz w:val="28"/>
          <w:szCs w:val="28"/>
        </w:rPr>
      </w:pPr>
    </w:p>
    <w:p w:rsidR="009C72EC" w:rsidRPr="005D00C5" w:rsidRDefault="009C72EC" w:rsidP="009C72EC">
      <w:pPr>
        <w:rPr>
          <w:sz w:val="28"/>
          <w:szCs w:val="28"/>
        </w:rPr>
      </w:pPr>
    </w:p>
    <w:p w:rsidR="00470C7F" w:rsidRDefault="00470C7F">
      <w:bookmarkStart w:id="0" w:name="_GoBack"/>
      <w:bookmarkEnd w:id="0"/>
    </w:p>
    <w:sectPr w:rsidR="0047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06"/>
    <w:rsid w:val="00470C7F"/>
    <w:rsid w:val="009C72EC"/>
    <w:rsid w:val="00D4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EE01C-697D-4D01-8817-E5D9E3D1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2E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Крупенева Юлия Сергеевна</dc:creator>
  <cp:keywords/>
  <dc:description/>
  <cp:lastModifiedBy>Крупенева Юлия Сергеевна</cp:lastModifiedBy>
  <cp:revision>2</cp:revision>
  <dcterms:created xsi:type="dcterms:W3CDTF">2019-05-21T06:57:00Z</dcterms:created>
  <dcterms:modified xsi:type="dcterms:W3CDTF">2019-05-21T06:57:00Z</dcterms:modified>
</cp:coreProperties>
</file>