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1EED" w:rsidRDefault="008C5267" w:rsidP="008C5267">
      <w:pPr>
        <w:jc w:val="center"/>
        <w:rPr>
          <w:b/>
          <w:sz w:val="28"/>
          <w:szCs w:val="28"/>
        </w:rPr>
      </w:pPr>
      <w:r w:rsidRPr="008C5267">
        <w:rPr>
          <w:b/>
          <w:sz w:val="28"/>
          <w:szCs w:val="28"/>
        </w:rPr>
        <w:t>Инструкция по регистрации</w:t>
      </w:r>
      <w:r>
        <w:rPr>
          <w:b/>
          <w:sz w:val="28"/>
          <w:szCs w:val="28"/>
        </w:rPr>
        <w:t xml:space="preserve"> </w:t>
      </w:r>
      <w:r w:rsidR="00D76285">
        <w:rPr>
          <w:b/>
          <w:sz w:val="28"/>
          <w:szCs w:val="28"/>
        </w:rPr>
        <w:t>и входу в</w:t>
      </w:r>
      <w:r w:rsidR="001A32A2">
        <w:rPr>
          <w:b/>
          <w:sz w:val="28"/>
          <w:szCs w:val="28"/>
        </w:rPr>
        <w:t xml:space="preserve"> кабинет </w:t>
      </w:r>
      <w:r w:rsidR="00D76285">
        <w:rPr>
          <w:b/>
          <w:sz w:val="28"/>
          <w:szCs w:val="28"/>
        </w:rPr>
        <w:t>С</w:t>
      </w:r>
      <w:r w:rsidR="00531E0A">
        <w:rPr>
          <w:b/>
          <w:sz w:val="28"/>
          <w:szCs w:val="28"/>
        </w:rPr>
        <w:t>трахователя.</w:t>
      </w:r>
    </w:p>
    <w:p w:rsidR="002E0AC6" w:rsidRPr="00D76285" w:rsidRDefault="00B61EE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К</w:t>
      </w:r>
      <w:r w:rsidR="002E0AC6">
        <w:rPr>
          <w:sz w:val="24"/>
          <w:szCs w:val="24"/>
        </w:rPr>
        <w:t>абинет страхователя</w:t>
      </w:r>
      <w:r w:rsidR="00D76285">
        <w:rPr>
          <w:sz w:val="24"/>
          <w:szCs w:val="24"/>
        </w:rPr>
        <w:t xml:space="preserve"> располагается по адресу</w:t>
      </w:r>
      <w:r w:rsidR="002E0AC6">
        <w:rPr>
          <w:sz w:val="24"/>
          <w:szCs w:val="24"/>
        </w:rPr>
        <w:t xml:space="preserve"> </w:t>
      </w:r>
      <w:r w:rsidR="00D76285" w:rsidRPr="00D76285">
        <w:rPr>
          <w:sz w:val="24"/>
          <w:szCs w:val="24"/>
          <w:u w:val="single"/>
        </w:rPr>
        <w:t>cabinets.fss.ru</w:t>
      </w:r>
      <w:r>
        <w:rPr>
          <w:sz w:val="24"/>
          <w:szCs w:val="24"/>
        </w:rPr>
        <w:t xml:space="preserve"> </w:t>
      </w:r>
      <w:r w:rsidR="00D76285">
        <w:rPr>
          <w:sz w:val="24"/>
          <w:szCs w:val="24"/>
        </w:rPr>
        <w:t xml:space="preserve">или </w:t>
      </w:r>
      <w:proofErr w:type="spellStart"/>
      <w:r w:rsidR="00D76285" w:rsidRPr="00D76285">
        <w:rPr>
          <w:sz w:val="24"/>
          <w:szCs w:val="24"/>
          <w:u w:val="single"/>
          <w:lang w:val="en-US"/>
        </w:rPr>
        <w:t>lk</w:t>
      </w:r>
      <w:proofErr w:type="spellEnd"/>
      <w:r w:rsidR="00D76285" w:rsidRPr="00D76285">
        <w:rPr>
          <w:sz w:val="24"/>
          <w:szCs w:val="24"/>
          <w:u w:val="single"/>
        </w:rPr>
        <w:t>.</w:t>
      </w:r>
      <w:proofErr w:type="spellStart"/>
      <w:r w:rsidR="00D76285" w:rsidRPr="00D76285">
        <w:rPr>
          <w:sz w:val="24"/>
          <w:szCs w:val="24"/>
          <w:u w:val="single"/>
          <w:lang w:val="en-US"/>
        </w:rPr>
        <w:t>fss</w:t>
      </w:r>
      <w:proofErr w:type="spellEnd"/>
      <w:r w:rsidR="00D76285" w:rsidRPr="00D76285">
        <w:rPr>
          <w:sz w:val="24"/>
          <w:szCs w:val="24"/>
          <w:u w:val="single"/>
        </w:rPr>
        <w:t>.</w:t>
      </w:r>
      <w:proofErr w:type="spellStart"/>
      <w:r w:rsidR="00D76285" w:rsidRPr="00D76285">
        <w:rPr>
          <w:sz w:val="24"/>
          <w:szCs w:val="24"/>
          <w:u w:val="single"/>
          <w:lang w:val="en-US"/>
        </w:rPr>
        <w:t>ru</w:t>
      </w:r>
      <w:proofErr w:type="spellEnd"/>
      <w:r w:rsidR="00D76285" w:rsidRPr="00D76285">
        <w:rPr>
          <w:sz w:val="24"/>
          <w:szCs w:val="24"/>
        </w:rPr>
        <w:t xml:space="preserve"> </w:t>
      </w:r>
    </w:p>
    <w:p w:rsidR="00D76285" w:rsidRPr="00D76285" w:rsidRDefault="00D76285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  <w:r w:rsidRPr="002E0AC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7438763D" wp14:editId="351CEC09">
            <wp:simplePos x="0" y="0"/>
            <wp:positionH relativeFrom="column">
              <wp:posOffset>537210</wp:posOffset>
            </wp:positionH>
            <wp:positionV relativeFrom="paragraph">
              <wp:posOffset>485140</wp:posOffset>
            </wp:positionV>
            <wp:extent cx="5314950" cy="2566939"/>
            <wp:effectExtent l="0" t="0" r="0" b="5080"/>
            <wp:wrapNone/>
            <wp:docPr id="2" name="Рисунок 2" descr="Z:\Федоров\инструкция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Федоров\инструкция\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56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>Для входа в</w:t>
      </w:r>
      <w:r w:rsidR="001A32A2">
        <w:rPr>
          <w:sz w:val="24"/>
          <w:szCs w:val="24"/>
        </w:rPr>
        <w:t xml:space="preserve"> Э</w:t>
      </w:r>
      <w:r w:rsidR="00531E0A">
        <w:rPr>
          <w:sz w:val="24"/>
          <w:szCs w:val="24"/>
        </w:rPr>
        <w:t>лектронный</w:t>
      </w:r>
      <w:r w:rsidR="001A32A2">
        <w:rPr>
          <w:sz w:val="24"/>
          <w:szCs w:val="24"/>
        </w:rPr>
        <w:t xml:space="preserve"> кабинет С</w:t>
      </w:r>
      <w:r>
        <w:rPr>
          <w:sz w:val="24"/>
          <w:szCs w:val="24"/>
        </w:rPr>
        <w:t>трахователя необходимо в разделе «Кабинет страхователя» нажать «Вход в кабинет».</w:t>
      </w: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2E0AC6" w:rsidP="008C5267">
      <w:pPr>
        <w:ind w:firstLine="851"/>
        <w:jc w:val="both"/>
        <w:rPr>
          <w:sz w:val="24"/>
          <w:szCs w:val="24"/>
        </w:rPr>
      </w:pPr>
    </w:p>
    <w:p w:rsidR="002E0AC6" w:rsidRDefault="00B61EE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входе в </w:t>
      </w:r>
      <w:r w:rsidR="001A32A2">
        <w:rPr>
          <w:sz w:val="24"/>
          <w:szCs w:val="24"/>
        </w:rPr>
        <w:t xml:space="preserve">Электронный </w:t>
      </w:r>
      <w:r>
        <w:rPr>
          <w:sz w:val="24"/>
          <w:szCs w:val="24"/>
        </w:rPr>
        <w:t xml:space="preserve">кабинет идентификация страхователя автоматически происходит через сайт государственных услуг </w:t>
      </w:r>
      <w:hyperlink r:id="rId5" w:history="1">
        <w:r w:rsidRPr="00816698">
          <w:rPr>
            <w:rStyle w:val="a3"/>
            <w:sz w:val="24"/>
            <w:szCs w:val="24"/>
          </w:rPr>
          <w:t>https://gosuslugi.ru</w:t>
        </w:r>
      </w:hyperlink>
      <w:r>
        <w:rPr>
          <w:sz w:val="24"/>
          <w:szCs w:val="24"/>
        </w:rPr>
        <w:t>. После нажатия кнопки «Вход в кабинет» Вы автоматически будете перенаправлены на страницу авторизации сайта государственных услуг (</w:t>
      </w:r>
      <w:hyperlink r:id="rId6" w:history="1">
        <w:r w:rsidRPr="00816698">
          <w:rPr>
            <w:rStyle w:val="a3"/>
            <w:sz w:val="24"/>
            <w:szCs w:val="24"/>
          </w:rPr>
          <w:t>https://esia.gosuslugi.ru/idp/rlogin?cc=bp</w:t>
        </w:r>
      </w:hyperlink>
      <w:r>
        <w:rPr>
          <w:sz w:val="24"/>
          <w:szCs w:val="24"/>
        </w:rPr>
        <w:t xml:space="preserve">). </w:t>
      </w:r>
    </w:p>
    <w:p w:rsidR="00531E0A" w:rsidRDefault="00531E0A" w:rsidP="00531E0A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Для полноценного функционирования</w:t>
      </w:r>
      <w:r w:rsidR="001A32A2">
        <w:rPr>
          <w:sz w:val="24"/>
          <w:szCs w:val="24"/>
        </w:rPr>
        <w:t xml:space="preserve"> электронного</w:t>
      </w:r>
      <w:r>
        <w:rPr>
          <w:sz w:val="24"/>
          <w:szCs w:val="24"/>
        </w:rPr>
        <w:t xml:space="preserve"> кабинета страхователя необходимо зайти в кабинет с применением усиленной квалифицированной электронной подписи организации. Для этого необходимо в пункте «Вход с помощью» выбрать значение «Электронных средств».</w:t>
      </w:r>
    </w:p>
    <w:p w:rsidR="002E0AC6" w:rsidRDefault="00531E0A" w:rsidP="008C5267">
      <w:pPr>
        <w:ind w:firstLine="851"/>
        <w:jc w:val="both"/>
        <w:rPr>
          <w:sz w:val="24"/>
          <w:szCs w:val="24"/>
        </w:rPr>
      </w:pPr>
      <w:r w:rsidRPr="00B61EE0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F2A5086" wp14:editId="15602CC1">
            <wp:simplePos x="0" y="0"/>
            <wp:positionH relativeFrom="column">
              <wp:posOffset>1809115</wp:posOffset>
            </wp:positionH>
            <wp:positionV relativeFrom="paragraph">
              <wp:posOffset>83820</wp:posOffset>
            </wp:positionV>
            <wp:extent cx="1993453" cy="3408045"/>
            <wp:effectExtent l="0" t="0" r="6985" b="1905"/>
            <wp:wrapNone/>
            <wp:docPr id="4" name="Рисунок 4" descr="Z:\Федоров\инструкция\00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Федоров\инструкция\0099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453" cy="340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7B27CD" w:rsidRPr="007B27CD" w:rsidRDefault="009B72BC" w:rsidP="007B27CD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Регистраци</w:t>
      </w:r>
      <w:r w:rsidR="00BC50AB">
        <w:rPr>
          <w:sz w:val="24"/>
          <w:szCs w:val="24"/>
        </w:rPr>
        <w:t>ю</w:t>
      </w:r>
      <w:r>
        <w:rPr>
          <w:sz w:val="24"/>
          <w:szCs w:val="24"/>
        </w:rPr>
        <w:t xml:space="preserve"> юридического лица </w:t>
      </w:r>
      <w:r w:rsidR="00BC50AB">
        <w:rPr>
          <w:sz w:val="24"/>
          <w:szCs w:val="24"/>
        </w:rPr>
        <w:t xml:space="preserve">осуществляет от своего имени руководитель организации. Руководитель должен быть зарегистрирован на сайте государственных </w:t>
      </w:r>
      <w:r w:rsidR="00F46BF8">
        <w:rPr>
          <w:sz w:val="24"/>
          <w:szCs w:val="24"/>
        </w:rPr>
        <w:t xml:space="preserve">услуг как физическое лицо, </w:t>
      </w:r>
      <w:r w:rsidR="00BC50AB">
        <w:rPr>
          <w:sz w:val="24"/>
          <w:szCs w:val="24"/>
        </w:rPr>
        <w:t xml:space="preserve">так же </w:t>
      </w:r>
      <w:r w:rsidR="00A47AAB">
        <w:rPr>
          <w:sz w:val="24"/>
          <w:szCs w:val="24"/>
        </w:rPr>
        <w:t xml:space="preserve">он </w:t>
      </w:r>
      <w:r w:rsidR="00BC50AB">
        <w:rPr>
          <w:sz w:val="24"/>
          <w:szCs w:val="24"/>
        </w:rPr>
        <w:t xml:space="preserve">должен подтвердить свою учетную запись на сайте государственных услуг. </w:t>
      </w:r>
      <w:r w:rsidR="00F46BF8">
        <w:rPr>
          <w:sz w:val="24"/>
          <w:szCs w:val="24"/>
        </w:rPr>
        <w:t>Подтверждение учетной</w:t>
      </w:r>
      <w:r w:rsidR="00782EE4">
        <w:rPr>
          <w:sz w:val="24"/>
          <w:szCs w:val="24"/>
        </w:rPr>
        <w:t xml:space="preserve"> запис</w:t>
      </w:r>
      <w:r w:rsidR="00F46BF8">
        <w:rPr>
          <w:sz w:val="24"/>
          <w:szCs w:val="24"/>
        </w:rPr>
        <w:t>и</w:t>
      </w:r>
      <w:r w:rsidR="00782EE4">
        <w:rPr>
          <w:sz w:val="24"/>
          <w:szCs w:val="24"/>
        </w:rPr>
        <w:t xml:space="preserve"> можно осуществить в центре обс</w:t>
      </w:r>
      <w:r w:rsidR="00F46BF8">
        <w:rPr>
          <w:sz w:val="24"/>
          <w:szCs w:val="24"/>
        </w:rPr>
        <w:t>луживания пользователей. Н</w:t>
      </w:r>
      <w:r w:rsidR="00782EE4">
        <w:rPr>
          <w:sz w:val="24"/>
          <w:szCs w:val="24"/>
        </w:rPr>
        <w:t>айти ближайший центр</w:t>
      </w:r>
      <w:r w:rsidR="00F46BF8">
        <w:rPr>
          <w:sz w:val="24"/>
          <w:szCs w:val="24"/>
        </w:rPr>
        <w:t xml:space="preserve"> обслуживания пользователей</w:t>
      </w:r>
      <w:r w:rsidR="00782EE4">
        <w:rPr>
          <w:sz w:val="24"/>
          <w:szCs w:val="24"/>
        </w:rPr>
        <w:t xml:space="preserve"> Вы можете с помощью ссылки </w:t>
      </w:r>
      <w:hyperlink r:id="rId8" w:history="1">
        <w:r w:rsidR="00782EE4" w:rsidRPr="00816698">
          <w:rPr>
            <w:rStyle w:val="a3"/>
            <w:sz w:val="24"/>
            <w:szCs w:val="24"/>
          </w:rPr>
          <w:t>https://esia.gosuslugi.ru/public/ra?fts=rcr</w:t>
        </w:r>
      </w:hyperlink>
      <w:r w:rsidR="00F46BF8">
        <w:rPr>
          <w:sz w:val="24"/>
          <w:szCs w:val="24"/>
        </w:rPr>
        <w:t xml:space="preserve">. </w:t>
      </w:r>
      <w:r w:rsidR="007B27CD">
        <w:rPr>
          <w:sz w:val="24"/>
          <w:szCs w:val="24"/>
        </w:rPr>
        <w:t>Если руководитель не зарегистрирован как физическое лицо необходимо</w:t>
      </w:r>
      <w:r w:rsidR="00BC50AB">
        <w:rPr>
          <w:sz w:val="24"/>
          <w:szCs w:val="24"/>
        </w:rPr>
        <w:t xml:space="preserve"> </w:t>
      </w:r>
      <w:r w:rsidR="000E5F30">
        <w:rPr>
          <w:sz w:val="24"/>
          <w:szCs w:val="24"/>
        </w:rPr>
        <w:t>в окне авторизации наж</w:t>
      </w:r>
      <w:r w:rsidR="00A47AAB">
        <w:rPr>
          <w:sz w:val="24"/>
          <w:szCs w:val="24"/>
        </w:rPr>
        <w:t>ать</w:t>
      </w:r>
      <w:r w:rsidR="000E5F30">
        <w:rPr>
          <w:sz w:val="24"/>
          <w:szCs w:val="24"/>
        </w:rPr>
        <w:t xml:space="preserve"> на гиперссылку «Зарегистрируйтесь». </w:t>
      </w:r>
      <w:r>
        <w:rPr>
          <w:sz w:val="24"/>
          <w:szCs w:val="24"/>
        </w:rPr>
        <w:t xml:space="preserve"> </w:t>
      </w:r>
      <w:r w:rsidR="007B27CD">
        <w:rPr>
          <w:sz w:val="24"/>
          <w:szCs w:val="24"/>
        </w:rPr>
        <w:t>В окне регистрации укажите свои данные и нажмите «Зарегистрироваться». Далее следуйте указаниям сайта по регистрации физического лица. В случае возникновения вопросов по регистрации обращайтесь в тех. поддержку сайта по номеру телефона 8-800-100-70-10.</w:t>
      </w:r>
    </w:p>
    <w:p w:rsidR="000E5F30" w:rsidRDefault="00A47AAB" w:rsidP="008C5267">
      <w:pPr>
        <w:ind w:firstLine="851"/>
        <w:jc w:val="both"/>
        <w:rPr>
          <w:sz w:val="24"/>
          <w:szCs w:val="24"/>
        </w:rPr>
      </w:pPr>
      <w:r w:rsidRPr="000E5F30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67D438D9" wp14:editId="5395DBAF">
            <wp:simplePos x="0" y="0"/>
            <wp:positionH relativeFrom="column">
              <wp:posOffset>2651252</wp:posOffset>
            </wp:positionH>
            <wp:positionV relativeFrom="paragraph">
              <wp:posOffset>133086</wp:posOffset>
            </wp:positionV>
            <wp:extent cx="1620023" cy="2863970"/>
            <wp:effectExtent l="0" t="0" r="0" b="0"/>
            <wp:wrapNone/>
            <wp:docPr id="5" name="Рисунок 5" descr="C:\Users\FedorovPG.IROFSS\Desktop\9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edorovPG.IROFSS\Desktop\9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789" cy="2872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5F30" w:rsidRDefault="000E5F30" w:rsidP="008C5267">
      <w:pPr>
        <w:ind w:firstLine="851"/>
        <w:jc w:val="both"/>
        <w:rPr>
          <w:sz w:val="24"/>
          <w:szCs w:val="24"/>
        </w:rPr>
      </w:pPr>
    </w:p>
    <w:p w:rsidR="000E5F30" w:rsidRDefault="000E5F3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0E5F30" w:rsidRDefault="000E5F3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AC55D0" w:rsidRDefault="00D10315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После успешного подтверждения </w:t>
      </w:r>
      <w:r w:rsidR="00824494">
        <w:rPr>
          <w:sz w:val="24"/>
          <w:szCs w:val="24"/>
        </w:rPr>
        <w:t xml:space="preserve">учетной записи Вам необходимо получить Усиленную квалифицированную электронную подпись. Данную подпись выдают аккредитованные в </w:t>
      </w:r>
      <w:r w:rsidR="00824494" w:rsidRPr="00824494">
        <w:rPr>
          <w:sz w:val="24"/>
          <w:szCs w:val="24"/>
        </w:rPr>
        <w:t>Министерств</w:t>
      </w:r>
      <w:r w:rsidR="00824494">
        <w:rPr>
          <w:sz w:val="24"/>
          <w:szCs w:val="24"/>
        </w:rPr>
        <w:t>е</w:t>
      </w:r>
      <w:r w:rsidR="00824494" w:rsidRPr="00824494">
        <w:rPr>
          <w:sz w:val="24"/>
          <w:szCs w:val="24"/>
        </w:rPr>
        <w:t xml:space="preserve"> связи и массовых коммуникаций Российской Федерации</w:t>
      </w:r>
      <w:r w:rsidR="00824494">
        <w:rPr>
          <w:sz w:val="24"/>
          <w:szCs w:val="24"/>
        </w:rPr>
        <w:t xml:space="preserve"> удостоверяющие центры. Актуальный список удостоверяющих центров на текущий момент Вы можете скачать на сайте Министерства по адресу </w:t>
      </w:r>
      <w:hyperlink r:id="rId10" w:history="1">
        <w:r w:rsidR="00824494" w:rsidRPr="00816698">
          <w:rPr>
            <w:rStyle w:val="a3"/>
            <w:sz w:val="24"/>
            <w:szCs w:val="24"/>
          </w:rPr>
          <w:t>http://minsvyaz.ru/ru/activity/govservices/certification_authority/</w:t>
        </w:r>
      </w:hyperlink>
      <w:r w:rsidR="00400594">
        <w:rPr>
          <w:rStyle w:val="a3"/>
          <w:sz w:val="24"/>
          <w:szCs w:val="24"/>
        </w:rPr>
        <w:t xml:space="preserve"> </w:t>
      </w:r>
      <w:r w:rsidR="00400594" w:rsidRPr="00400594">
        <w:rPr>
          <w:rStyle w:val="a3"/>
          <w:color w:val="auto"/>
          <w:sz w:val="24"/>
          <w:szCs w:val="24"/>
          <w:u w:val="none"/>
        </w:rPr>
        <w:t>или по ссылке</w:t>
      </w:r>
      <w:r w:rsidR="00400594">
        <w:t xml:space="preserve"> </w:t>
      </w:r>
      <w:hyperlink r:id="rId11" w:history="1">
        <w:r w:rsidR="00400594" w:rsidRPr="00473B5B">
          <w:rPr>
            <w:rStyle w:val="a3"/>
          </w:rPr>
          <w:t>https://e-trust.gosuslugi.ru/CA</w:t>
        </w:r>
      </w:hyperlink>
      <w:r w:rsidR="00400594">
        <w:t>.</w:t>
      </w:r>
      <w:r w:rsidR="00093AAF">
        <w:rPr>
          <w:sz w:val="24"/>
          <w:szCs w:val="24"/>
        </w:rPr>
        <w:t xml:space="preserve"> Если у Вас есть электронная подпись, Вы можете проверить подлинность данной подписи на сайте государственных услуг по адресу </w:t>
      </w:r>
      <w:hyperlink r:id="rId12" w:history="1">
        <w:r w:rsidR="00093AAF" w:rsidRPr="00816698">
          <w:rPr>
            <w:rStyle w:val="a3"/>
            <w:sz w:val="24"/>
            <w:szCs w:val="24"/>
          </w:rPr>
          <w:t>https://www.gosuslugi.ru/pgu/eds</w:t>
        </w:r>
      </w:hyperlink>
      <w:r w:rsidR="00093AAF">
        <w:rPr>
          <w:sz w:val="24"/>
          <w:szCs w:val="24"/>
        </w:rPr>
        <w:t xml:space="preserve">. </w:t>
      </w:r>
    </w:p>
    <w:p w:rsidR="00A87527" w:rsidRDefault="00AC55D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После получения усиленной квалифицированной электронной подписи </w:t>
      </w:r>
      <w:r w:rsidR="00A87527">
        <w:rPr>
          <w:sz w:val="24"/>
          <w:szCs w:val="24"/>
        </w:rPr>
        <w:t xml:space="preserve">руководитель организации </w:t>
      </w:r>
      <w:r w:rsidR="00A47AAB">
        <w:rPr>
          <w:sz w:val="24"/>
          <w:szCs w:val="24"/>
        </w:rPr>
        <w:t xml:space="preserve">может </w:t>
      </w:r>
      <w:r w:rsidR="001A32A2">
        <w:rPr>
          <w:sz w:val="24"/>
          <w:szCs w:val="24"/>
        </w:rPr>
        <w:t>войти</w:t>
      </w:r>
      <w:r w:rsidR="00A87527">
        <w:rPr>
          <w:sz w:val="24"/>
          <w:szCs w:val="24"/>
        </w:rPr>
        <w:t xml:space="preserve"> в личный кабинет на сайте государственных услуг</w:t>
      </w:r>
      <w:r w:rsidR="00A47AAB">
        <w:rPr>
          <w:sz w:val="24"/>
          <w:szCs w:val="24"/>
        </w:rPr>
        <w:t xml:space="preserve"> и выбрать</w:t>
      </w:r>
      <w:r w:rsidR="00A87527">
        <w:rPr>
          <w:sz w:val="24"/>
          <w:szCs w:val="24"/>
        </w:rPr>
        <w:t xml:space="preserve"> </w:t>
      </w:r>
      <w:r w:rsidR="00A47AAB">
        <w:rPr>
          <w:sz w:val="24"/>
          <w:szCs w:val="24"/>
        </w:rPr>
        <w:t>закладку «Организации».</w:t>
      </w:r>
    </w:p>
    <w:p w:rsidR="00A87527" w:rsidRDefault="00A47AAB" w:rsidP="008C5267">
      <w:pPr>
        <w:ind w:firstLine="851"/>
        <w:jc w:val="both"/>
        <w:rPr>
          <w:sz w:val="24"/>
          <w:szCs w:val="24"/>
        </w:rPr>
      </w:pPr>
      <w:r w:rsidRPr="00A87527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06B726C7" wp14:editId="3B574815">
            <wp:simplePos x="0" y="0"/>
            <wp:positionH relativeFrom="column">
              <wp:posOffset>-116205</wp:posOffset>
            </wp:positionH>
            <wp:positionV relativeFrom="paragraph">
              <wp:posOffset>49530</wp:posOffset>
            </wp:positionV>
            <wp:extent cx="6623061" cy="836762"/>
            <wp:effectExtent l="0" t="0" r="0" b="1905"/>
            <wp:wrapNone/>
            <wp:docPr id="6" name="Рисунок 6" descr="Z:\Федоров\инструкция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Федоров\инструкция\00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61" cy="83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7527" w:rsidRDefault="00A87527" w:rsidP="008C5267">
      <w:pPr>
        <w:ind w:firstLine="851"/>
        <w:jc w:val="both"/>
        <w:rPr>
          <w:sz w:val="24"/>
          <w:szCs w:val="24"/>
        </w:rPr>
      </w:pPr>
    </w:p>
    <w:p w:rsidR="00A47AAB" w:rsidRDefault="00A47AAB" w:rsidP="008C5267">
      <w:pPr>
        <w:ind w:firstLine="851"/>
        <w:jc w:val="both"/>
        <w:rPr>
          <w:sz w:val="24"/>
          <w:szCs w:val="24"/>
        </w:rPr>
      </w:pPr>
    </w:p>
    <w:p w:rsidR="00A87527" w:rsidRDefault="005E23B9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В закладке «Организации» руководитель может добавить определенн</w:t>
      </w:r>
      <w:r w:rsidR="001A32A2">
        <w:rPr>
          <w:sz w:val="24"/>
          <w:szCs w:val="24"/>
        </w:rPr>
        <w:t>ые</w:t>
      </w:r>
      <w:r>
        <w:rPr>
          <w:sz w:val="24"/>
          <w:szCs w:val="24"/>
        </w:rPr>
        <w:t xml:space="preserve"> </w:t>
      </w:r>
      <w:r w:rsidR="001A32A2">
        <w:rPr>
          <w:sz w:val="24"/>
          <w:szCs w:val="24"/>
        </w:rPr>
        <w:t>о</w:t>
      </w:r>
      <w:r>
        <w:rPr>
          <w:sz w:val="24"/>
          <w:szCs w:val="24"/>
        </w:rPr>
        <w:t>рганизаци</w:t>
      </w:r>
      <w:r w:rsidR="001A32A2">
        <w:rPr>
          <w:sz w:val="24"/>
          <w:szCs w:val="24"/>
        </w:rPr>
        <w:t>и</w:t>
      </w:r>
      <w:r>
        <w:rPr>
          <w:sz w:val="24"/>
          <w:szCs w:val="24"/>
        </w:rPr>
        <w:t xml:space="preserve">. Добавление новой организации происходит по нажатию кнопки «Добавить» в разделе «Новая организация». Изменение настроек </w:t>
      </w:r>
      <w:r w:rsidR="00A47AAB">
        <w:rPr>
          <w:sz w:val="24"/>
          <w:szCs w:val="24"/>
        </w:rPr>
        <w:t>уже</w:t>
      </w:r>
      <w:r>
        <w:rPr>
          <w:sz w:val="24"/>
          <w:szCs w:val="24"/>
        </w:rPr>
        <w:t xml:space="preserve"> созданной организации можно </w:t>
      </w:r>
      <w:r w:rsidR="001A32A2">
        <w:rPr>
          <w:sz w:val="24"/>
          <w:szCs w:val="24"/>
        </w:rPr>
        <w:t>произвести</w:t>
      </w:r>
      <w:r>
        <w:rPr>
          <w:sz w:val="24"/>
          <w:szCs w:val="24"/>
        </w:rPr>
        <w:t xml:space="preserve"> в любой момент по нажатию кнопки «Подробнее».</w:t>
      </w:r>
    </w:p>
    <w:p w:rsidR="00A87527" w:rsidRDefault="005E23B9" w:rsidP="008C5267">
      <w:pPr>
        <w:ind w:firstLine="851"/>
        <w:jc w:val="both"/>
        <w:rPr>
          <w:sz w:val="24"/>
          <w:szCs w:val="24"/>
        </w:rPr>
      </w:pPr>
      <w:r w:rsidRPr="005E23B9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6A959460" wp14:editId="076A03CA">
            <wp:simplePos x="0" y="0"/>
            <wp:positionH relativeFrom="column">
              <wp:posOffset>236515</wp:posOffset>
            </wp:positionH>
            <wp:positionV relativeFrom="paragraph">
              <wp:posOffset>52852</wp:posOffset>
            </wp:positionV>
            <wp:extent cx="6092456" cy="2573195"/>
            <wp:effectExtent l="0" t="0" r="3810" b="0"/>
            <wp:wrapNone/>
            <wp:docPr id="7" name="Рисунок 7" descr="Z:\Федоров\инструкция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Федоров\инструкция\00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456" cy="257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0315" w:rsidRDefault="00093AAF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824494">
        <w:rPr>
          <w:sz w:val="24"/>
          <w:szCs w:val="24"/>
        </w:rPr>
        <w:t xml:space="preserve">   </w:t>
      </w:r>
    </w:p>
    <w:p w:rsidR="00B61EE0" w:rsidRDefault="00B61EE0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1A32A2" w:rsidRDefault="00BA6923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После нажатия «Добавить» необходимо</w:t>
      </w:r>
      <w:r w:rsidR="00A47AAB">
        <w:rPr>
          <w:sz w:val="24"/>
          <w:szCs w:val="24"/>
        </w:rPr>
        <w:t xml:space="preserve"> выбрать</w:t>
      </w:r>
      <w:r>
        <w:rPr>
          <w:sz w:val="24"/>
          <w:szCs w:val="24"/>
        </w:rPr>
        <w:t xml:space="preserve"> форму собственности хозяйствующего субъекта. </w:t>
      </w:r>
    </w:p>
    <w:p w:rsidR="001A32A2" w:rsidRDefault="00BA6923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Рассмотрим вариант с юридическим лицом. </w:t>
      </w:r>
    </w:p>
    <w:p w:rsidR="007B27CD" w:rsidRDefault="00BA6923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Для продолжения регистрации необходимо нажать «Юридическое лицо». </w:t>
      </w:r>
    </w:p>
    <w:p w:rsidR="00BA6923" w:rsidRDefault="001A32A2" w:rsidP="008C5267">
      <w:pPr>
        <w:ind w:firstLine="851"/>
        <w:jc w:val="both"/>
        <w:rPr>
          <w:sz w:val="24"/>
          <w:szCs w:val="24"/>
        </w:rPr>
      </w:pPr>
      <w:r w:rsidRPr="00BA692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3C399356" wp14:editId="07D63192">
            <wp:simplePos x="0" y="0"/>
            <wp:positionH relativeFrom="column">
              <wp:posOffset>1451610</wp:posOffset>
            </wp:positionH>
            <wp:positionV relativeFrom="paragraph">
              <wp:posOffset>13335</wp:posOffset>
            </wp:positionV>
            <wp:extent cx="3562350" cy="1536650"/>
            <wp:effectExtent l="0" t="0" r="0" b="6985"/>
            <wp:wrapNone/>
            <wp:docPr id="8" name="Рисунок 8" descr="Z:\Федоров\инструкция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Федоров\инструкция\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5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6923" w:rsidRDefault="00BA6923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1A32A2" w:rsidRDefault="001A32A2" w:rsidP="008C5267">
      <w:pPr>
        <w:ind w:firstLine="851"/>
        <w:jc w:val="both"/>
        <w:rPr>
          <w:sz w:val="24"/>
          <w:szCs w:val="24"/>
        </w:rPr>
      </w:pPr>
    </w:p>
    <w:p w:rsidR="001A32A2" w:rsidRDefault="001A32A2" w:rsidP="008C5267">
      <w:pPr>
        <w:ind w:firstLine="851"/>
        <w:jc w:val="both"/>
        <w:rPr>
          <w:sz w:val="24"/>
          <w:szCs w:val="24"/>
        </w:rPr>
      </w:pPr>
    </w:p>
    <w:p w:rsidR="007B27CD" w:rsidRDefault="001A32A2" w:rsidP="008C5267">
      <w:pPr>
        <w:ind w:firstLine="851"/>
        <w:jc w:val="both"/>
        <w:rPr>
          <w:sz w:val="24"/>
          <w:szCs w:val="24"/>
        </w:rPr>
      </w:pPr>
      <w:r w:rsidRPr="00BA6923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7A13316D" wp14:editId="4D5C24AC">
            <wp:simplePos x="0" y="0"/>
            <wp:positionH relativeFrom="column">
              <wp:posOffset>2791460</wp:posOffset>
            </wp:positionH>
            <wp:positionV relativeFrom="paragraph">
              <wp:posOffset>-640080</wp:posOffset>
            </wp:positionV>
            <wp:extent cx="3535858" cy="3938999"/>
            <wp:effectExtent l="0" t="0" r="7620" b="4445"/>
            <wp:wrapSquare wrapText="bothSides"/>
            <wp:docPr id="9" name="Рисунок 9" descr="Z:\Федоров\инструкция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Федоров\инструкция\0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858" cy="393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6923">
        <w:rPr>
          <w:sz w:val="24"/>
          <w:szCs w:val="24"/>
        </w:rPr>
        <w:t xml:space="preserve">Далее необходимо </w:t>
      </w:r>
      <w:r w:rsidR="00473789">
        <w:rPr>
          <w:sz w:val="24"/>
          <w:szCs w:val="24"/>
        </w:rPr>
        <w:t>внимательно ознакомиться с условиями и порядком подключения цифровой подписи и строго следовать данным указаниям. После выполнения всех указанных условий нажмите «Продолжить».</w:t>
      </w:r>
    </w:p>
    <w:p w:rsidR="00473789" w:rsidRDefault="00473789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После успешной регистрации юридического лица необходимо зайти в профиль данной организации на сайте государственных услуг (закладка «Организации» - кнопка «Подробнее»)</w:t>
      </w:r>
    </w:p>
    <w:p w:rsidR="00473789" w:rsidRDefault="00473789" w:rsidP="008C5267">
      <w:pPr>
        <w:ind w:firstLine="851"/>
        <w:jc w:val="both"/>
        <w:rPr>
          <w:sz w:val="24"/>
          <w:szCs w:val="24"/>
        </w:rPr>
      </w:pPr>
    </w:p>
    <w:p w:rsidR="00473789" w:rsidRDefault="00473789" w:rsidP="008C5267">
      <w:pPr>
        <w:ind w:firstLine="851"/>
        <w:jc w:val="both"/>
        <w:rPr>
          <w:sz w:val="24"/>
          <w:szCs w:val="24"/>
        </w:rPr>
      </w:pPr>
    </w:p>
    <w:p w:rsidR="00473789" w:rsidRDefault="00473789" w:rsidP="008C5267">
      <w:pPr>
        <w:ind w:firstLine="851"/>
        <w:jc w:val="both"/>
        <w:rPr>
          <w:sz w:val="24"/>
          <w:szCs w:val="24"/>
        </w:rPr>
      </w:pPr>
    </w:p>
    <w:p w:rsidR="00473789" w:rsidRDefault="00473789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Добавление сотрудников, участвующих в процессе получения и обработки электронного листка нетрудоспособности со стороны работодателя, происходит в закладке «Сотрудник» по</w:t>
      </w:r>
      <w:r w:rsidR="00414539">
        <w:rPr>
          <w:sz w:val="24"/>
          <w:szCs w:val="24"/>
        </w:rPr>
        <w:t xml:space="preserve"> нажатию кнопки</w:t>
      </w:r>
      <w:r>
        <w:rPr>
          <w:sz w:val="24"/>
          <w:szCs w:val="24"/>
        </w:rPr>
        <w:t xml:space="preserve"> </w:t>
      </w:r>
      <w:r w:rsidR="00414539">
        <w:rPr>
          <w:sz w:val="24"/>
          <w:szCs w:val="24"/>
        </w:rPr>
        <w:t>«Пригласить сотрудника»</w:t>
      </w:r>
      <w:r>
        <w:rPr>
          <w:sz w:val="24"/>
          <w:szCs w:val="24"/>
        </w:rPr>
        <w:t xml:space="preserve">. </w:t>
      </w:r>
      <w:r w:rsidR="003641AE">
        <w:rPr>
          <w:sz w:val="24"/>
          <w:szCs w:val="24"/>
        </w:rPr>
        <w:t>К</w:t>
      </w:r>
      <w:r>
        <w:rPr>
          <w:sz w:val="24"/>
          <w:szCs w:val="24"/>
        </w:rPr>
        <w:t xml:space="preserve">аждый сотрудник, добавляемый в организацию, должен быть зарегистрирован </w:t>
      </w:r>
      <w:r w:rsidR="003641AE">
        <w:rPr>
          <w:sz w:val="24"/>
          <w:szCs w:val="24"/>
        </w:rPr>
        <w:t xml:space="preserve">на сайте государственных услуг и иметь подтвержденную учетную запись. </w:t>
      </w:r>
      <w:r w:rsidR="002124A2">
        <w:rPr>
          <w:sz w:val="24"/>
          <w:szCs w:val="24"/>
        </w:rPr>
        <w:t>В закладке «Филиалы» производится добавление филиалов.</w:t>
      </w:r>
      <w:r>
        <w:rPr>
          <w:sz w:val="24"/>
          <w:szCs w:val="24"/>
        </w:rPr>
        <w:t xml:space="preserve">  </w:t>
      </w:r>
    </w:p>
    <w:p w:rsidR="007B27CD" w:rsidRDefault="002124A2" w:rsidP="008C5267">
      <w:pPr>
        <w:ind w:firstLine="851"/>
        <w:jc w:val="both"/>
        <w:rPr>
          <w:sz w:val="24"/>
          <w:szCs w:val="24"/>
        </w:rPr>
      </w:pPr>
      <w:r w:rsidRPr="0047378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2035FFF9" wp14:editId="52A9BE76">
            <wp:simplePos x="0" y="0"/>
            <wp:positionH relativeFrom="column">
              <wp:posOffset>1374602</wp:posOffset>
            </wp:positionH>
            <wp:positionV relativeFrom="paragraph">
              <wp:posOffset>160020</wp:posOffset>
            </wp:positionV>
            <wp:extent cx="4124057" cy="3125463"/>
            <wp:effectExtent l="0" t="0" r="0" b="0"/>
            <wp:wrapNone/>
            <wp:docPr id="11" name="Рисунок 11" descr="Z:\Федоров\инструкция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Федоров\инструкция\0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057" cy="3125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836F20" w:rsidP="008C5267">
      <w:pPr>
        <w:ind w:firstLine="851"/>
        <w:jc w:val="both"/>
        <w:rPr>
          <w:sz w:val="24"/>
          <w:szCs w:val="24"/>
        </w:rPr>
      </w:pPr>
      <w:r w:rsidRPr="0041453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18066BC3" wp14:editId="4960DB93">
            <wp:simplePos x="0" y="0"/>
            <wp:positionH relativeFrom="column">
              <wp:posOffset>1002060</wp:posOffset>
            </wp:positionH>
            <wp:positionV relativeFrom="paragraph">
              <wp:posOffset>1705610</wp:posOffset>
            </wp:positionV>
            <wp:extent cx="4411980" cy="3279140"/>
            <wp:effectExtent l="0" t="0" r="7620" b="0"/>
            <wp:wrapNone/>
            <wp:docPr id="12" name="Рисунок 12" descr="Z:\Федоров\инструкция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Федоров\инструкция\0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80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4539">
        <w:rPr>
          <w:sz w:val="24"/>
          <w:szCs w:val="24"/>
        </w:rPr>
        <w:t>При добавлении сотрудников следует учесть необходимость наличия администраторов профиля. Администраторы профиля необходимы при разветвленной структуре организации или при большом количестве участников данного процесса, в случае если у руководителя нет возможности самостоятельно вносить текущие изменения в политику организации на сайте государственных услуг. Администраторы профиля имеют права доба</w:t>
      </w:r>
      <w:r w:rsidR="0054211D">
        <w:rPr>
          <w:sz w:val="24"/>
          <w:szCs w:val="24"/>
        </w:rPr>
        <w:t>влять и удалять сотрудников, добавлять и удалять филиалы, настраивать политику доступа в рамках сайта государственных услуг.</w:t>
      </w:r>
      <w:r w:rsidR="00BF31C0">
        <w:rPr>
          <w:sz w:val="24"/>
          <w:szCs w:val="24"/>
        </w:rPr>
        <w:t xml:space="preserve"> Если Вам необходимо добавить администратора профиля организации, то при добавлении сотрудника необходимо установить соответствующую</w:t>
      </w:r>
      <w:r>
        <w:rPr>
          <w:sz w:val="24"/>
          <w:szCs w:val="24"/>
        </w:rPr>
        <w:t xml:space="preserve"> галочку в пункте «Администраторы профиля организации».</w:t>
      </w:r>
      <w:r w:rsidR="00BF31C0">
        <w:rPr>
          <w:sz w:val="24"/>
          <w:szCs w:val="24"/>
        </w:rPr>
        <w:t xml:space="preserve"> </w:t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B078E2" w:rsidP="008C5267">
      <w:pPr>
        <w:ind w:firstLine="851"/>
        <w:jc w:val="both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t>Для добавления филиала необходимо зайти в закладку «Филиалы»</w:t>
      </w:r>
      <w:r w:rsidR="003A2334">
        <w:rPr>
          <w:noProof/>
          <w:sz w:val="24"/>
          <w:szCs w:val="24"/>
          <w:lang w:eastAsia="ru-RU"/>
        </w:rPr>
        <w:t xml:space="preserve"> и нажать на кнопку «Добавить филиал». </w:t>
      </w:r>
    </w:p>
    <w:p w:rsidR="00B078E2" w:rsidRDefault="003A2334" w:rsidP="008C5267">
      <w:pPr>
        <w:ind w:firstLine="851"/>
        <w:jc w:val="both"/>
        <w:rPr>
          <w:sz w:val="24"/>
          <w:szCs w:val="24"/>
        </w:rPr>
      </w:pPr>
      <w:r w:rsidRPr="00B078E2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669FED59" wp14:editId="206164BF">
            <wp:simplePos x="0" y="0"/>
            <wp:positionH relativeFrom="column">
              <wp:posOffset>417091</wp:posOffset>
            </wp:positionH>
            <wp:positionV relativeFrom="paragraph">
              <wp:posOffset>201723</wp:posOffset>
            </wp:positionV>
            <wp:extent cx="5911702" cy="2894589"/>
            <wp:effectExtent l="0" t="0" r="0" b="1270"/>
            <wp:wrapNone/>
            <wp:docPr id="3" name="Рисунок 3" descr="Z:\Федоров\инструкция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Федоров\инструкция\0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702" cy="289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3A2334" w:rsidRDefault="003A2334" w:rsidP="008C5267">
      <w:pPr>
        <w:ind w:firstLine="851"/>
        <w:jc w:val="both"/>
        <w:rPr>
          <w:sz w:val="24"/>
          <w:szCs w:val="24"/>
        </w:rPr>
      </w:pPr>
    </w:p>
    <w:p w:rsidR="003A2334" w:rsidRDefault="003A2334" w:rsidP="008C5267">
      <w:pPr>
        <w:ind w:firstLine="851"/>
        <w:jc w:val="both"/>
        <w:rPr>
          <w:sz w:val="24"/>
          <w:szCs w:val="24"/>
        </w:rPr>
      </w:pPr>
    </w:p>
    <w:p w:rsidR="003A2334" w:rsidRDefault="003A2334" w:rsidP="008C5267">
      <w:pPr>
        <w:ind w:firstLine="851"/>
        <w:jc w:val="both"/>
        <w:rPr>
          <w:sz w:val="24"/>
          <w:szCs w:val="24"/>
        </w:rPr>
      </w:pPr>
    </w:p>
    <w:p w:rsidR="003A2334" w:rsidRDefault="003A2334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Необходимо заполнить необходимые поля и нажать кнопку «Создать».</w:t>
      </w:r>
    </w:p>
    <w:p w:rsidR="003A2334" w:rsidRDefault="003A2334" w:rsidP="008C5267">
      <w:pPr>
        <w:ind w:firstLine="851"/>
        <w:jc w:val="both"/>
        <w:rPr>
          <w:sz w:val="24"/>
          <w:szCs w:val="24"/>
        </w:rPr>
      </w:pPr>
      <w:r w:rsidRPr="003A233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21E0B73F" wp14:editId="44E2AAD4">
            <wp:simplePos x="0" y="0"/>
            <wp:positionH relativeFrom="column">
              <wp:posOffset>310515</wp:posOffset>
            </wp:positionH>
            <wp:positionV relativeFrom="paragraph">
              <wp:posOffset>140911</wp:posOffset>
            </wp:positionV>
            <wp:extent cx="5784112" cy="4977467"/>
            <wp:effectExtent l="0" t="0" r="7620" b="0"/>
            <wp:wrapNone/>
            <wp:docPr id="10" name="Рисунок 10" descr="Z:\Федоров\инструкция\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Федоров\инструкция\01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12" cy="4977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3A2334" w:rsidRDefault="003A2334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3A2334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Добавление сотрудников и настройка доступа к системам филиал</w:t>
      </w:r>
      <w:r w:rsidR="00204B2F">
        <w:rPr>
          <w:sz w:val="24"/>
          <w:szCs w:val="24"/>
        </w:rPr>
        <w:t>а</w:t>
      </w:r>
      <w:r>
        <w:rPr>
          <w:sz w:val="24"/>
          <w:szCs w:val="24"/>
        </w:rPr>
        <w:t xml:space="preserve"> организации в рамках сайта государственных услуг производится аналогично порядку добавления сотрудников и настройки доступа организации.</w:t>
      </w:r>
    </w:p>
    <w:p w:rsidR="007B27CD" w:rsidRDefault="00746969" w:rsidP="008C5267">
      <w:pPr>
        <w:ind w:firstLine="851"/>
        <w:jc w:val="both"/>
        <w:rPr>
          <w:sz w:val="24"/>
          <w:szCs w:val="24"/>
        </w:rPr>
      </w:pPr>
      <w:r w:rsidRPr="003A2334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 wp14:anchorId="2A66F763" wp14:editId="4B2D4D22">
            <wp:simplePos x="0" y="0"/>
            <wp:positionH relativeFrom="column">
              <wp:posOffset>871248</wp:posOffset>
            </wp:positionH>
            <wp:positionV relativeFrom="paragraph">
              <wp:posOffset>4196</wp:posOffset>
            </wp:positionV>
            <wp:extent cx="4939081" cy="4844327"/>
            <wp:effectExtent l="0" t="0" r="0" b="0"/>
            <wp:wrapNone/>
            <wp:docPr id="13" name="Рисунок 13" descr="Z:\Федоров\инструкция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Федоров\инструкция\01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81" cy="484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D76285" w:rsidRDefault="00A07F31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После успешной регистрации на сайте государственных услуг</w:t>
      </w:r>
      <w:r w:rsidR="00D76285">
        <w:rPr>
          <w:sz w:val="24"/>
          <w:szCs w:val="24"/>
        </w:rPr>
        <w:t xml:space="preserve"> необходимо привязать учетную запись сотрудника, который будет пользоваться личным кабинетом, с личным кабинетом страхователя.</w:t>
      </w:r>
      <w:r w:rsidR="00746969">
        <w:rPr>
          <w:sz w:val="24"/>
          <w:szCs w:val="24"/>
        </w:rPr>
        <w:t xml:space="preserve"> ВНИМАНИЕ: привязка учетной записи сотрудника должна производиться руководителем организации или сотрудником, наделенного правами Администратора профиля организации (описано выше).</w:t>
      </w:r>
      <w:r w:rsidR="00D76285">
        <w:rPr>
          <w:sz w:val="24"/>
          <w:szCs w:val="24"/>
        </w:rPr>
        <w:t xml:space="preserve"> Для этого необходимо </w:t>
      </w:r>
      <w:r w:rsidR="00746969">
        <w:rPr>
          <w:sz w:val="24"/>
          <w:szCs w:val="24"/>
        </w:rPr>
        <w:t xml:space="preserve">зайти </w:t>
      </w:r>
      <w:r w:rsidR="00D76285">
        <w:rPr>
          <w:sz w:val="24"/>
          <w:szCs w:val="24"/>
        </w:rPr>
        <w:t>в личн</w:t>
      </w:r>
      <w:r w:rsidR="00746969">
        <w:rPr>
          <w:sz w:val="24"/>
          <w:szCs w:val="24"/>
        </w:rPr>
        <w:t>ый</w:t>
      </w:r>
      <w:r w:rsidR="00D76285">
        <w:rPr>
          <w:sz w:val="24"/>
          <w:szCs w:val="24"/>
        </w:rPr>
        <w:t xml:space="preserve"> кабинете</w:t>
      </w:r>
      <w:r w:rsidR="00746969">
        <w:rPr>
          <w:sz w:val="24"/>
          <w:szCs w:val="24"/>
        </w:rPr>
        <w:t xml:space="preserve"> организации </w:t>
      </w:r>
      <w:r w:rsidR="00D76285">
        <w:rPr>
          <w:sz w:val="24"/>
          <w:szCs w:val="24"/>
        </w:rPr>
        <w:t>на сайте государственных услуг</w:t>
      </w:r>
      <w:r w:rsidR="00746969">
        <w:rPr>
          <w:sz w:val="24"/>
          <w:szCs w:val="24"/>
        </w:rPr>
        <w:t>.</w:t>
      </w:r>
      <w:r w:rsidR="00D76285">
        <w:rPr>
          <w:sz w:val="24"/>
          <w:szCs w:val="24"/>
        </w:rPr>
        <w:t xml:space="preserve"> </w:t>
      </w:r>
    </w:p>
    <w:p w:rsidR="00746969" w:rsidRPr="00D76285" w:rsidRDefault="00746969" w:rsidP="008C5267">
      <w:pPr>
        <w:ind w:firstLine="851"/>
        <w:jc w:val="both"/>
        <w:rPr>
          <w:sz w:val="24"/>
          <w:szCs w:val="24"/>
        </w:rPr>
      </w:pPr>
      <w:r w:rsidRPr="0074696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4D8B7033" wp14:editId="795C2E23">
            <wp:simplePos x="0" y="0"/>
            <wp:positionH relativeFrom="margin">
              <wp:posOffset>742417</wp:posOffset>
            </wp:positionH>
            <wp:positionV relativeFrom="paragraph">
              <wp:posOffset>7518</wp:posOffset>
            </wp:positionV>
            <wp:extent cx="5045209" cy="1145172"/>
            <wp:effectExtent l="0" t="0" r="3175" b="0"/>
            <wp:wrapNone/>
            <wp:docPr id="1" name="Рисунок 1" descr="C:\Users\p.fedorov.38\Desktop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.fedorov.38\Desktop\000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209" cy="114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68BF" w:rsidRDefault="001C68BF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9A7A10" w:rsidP="008C5267">
      <w:pPr>
        <w:ind w:firstLine="851"/>
        <w:jc w:val="both"/>
        <w:rPr>
          <w:sz w:val="24"/>
          <w:szCs w:val="24"/>
        </w:rPr>
      </w:pPr>
      <w:r w:rsidRPr="0074696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44C3C8D5" wp14:editId="25FC7384">
            <wp:simplePos x="0" y="0"/>
            <wp:positionH relativeFrom="margin">
              <wp:posOffset>815772</wp:posOffset>
            </wp:positionH>
            <wp:positionV relativeFrom="paragraph">
              <wp:posOffset>3276</wp:posOffset>
            </wp:positionV>
            <wp:extent cx="4915420" cy="1342682"/>
            <wp:effectExtent l="0" t="0" r="0" b="0"/>
            <wp:wrapNone/>
            <wp:docPr id="16" name="Рисунок 16" descr="C:\Users\p.fedorov.38\Desktop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.fedorov.38\Desktop\00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420" cy="1342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746969" w:rsidRDefault="009A7A1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Выбрать пункт </w:t>
      </w:r>
      <w:r w:rsidR="00746969">
        <w:rPr>
          <w:sz w:val="24"/>
          <w:szCs w:val="24"/>
        </w:rPr>
        <w:t xml:space="preserve">«Все данные организации». </w:t>
      </w:r>
    </w:p>
    <w:p w:rsidR="00D76285" w:rsidRDefault="00746969" w:rsidP="008C5267">
      <w:pPr>
        <w:ind w:firstLine="851"/>
        <w:jc w:val="both"/>
        <w:rPr>
          <w:sz w:val="24"/>
          <w:szCs w:val="24"/>
        </w:rPr>
      </w:pPr>
      <w:r w:rsidRPr="0074696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255B695B" wp14:editId="3EE57CE2">
            <wp:simplePos x="0" y="0"/>
            <wp:positionH relativeFrom="margin">
              <wp:align>center</wp:align>
            </wp:positionH>
            <wp:positionV relativeFrom="paragraph">
              <wp:posOffset>30937</wp:posOffset>
            </wp:positionV>
            <wp:extent cx="4893869" cy="1970755"/>
            <wp:effectExtent l="0" t="0" r="2540" b="0"/>
            <wp:wrapNone/>
            <wp:docPr id="21" name="Рисунок 21" descr="C:\Users\p.fedorov.38\Desktop\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.fedorov.38\Desktop\000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869" cy="197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D76285" w:rsidRDefault="009A7A1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Перейдите в закладку «Доступы к системам» и воспользоваться расширенным поиском</w:t>
      </w:r>
    </w:p>
    <w:p w:rsidR="00D76285" w:rsidRDefault="009A7A10" w:rsidP="008C5267">
      <w:pPr>
        <w:ind w:firstLine="851"/>
        <w:jc w:val="both"/>
        <w:rPr>
          <w:sz w:val="24"/>
          <w:szCs w:val="24"/>
        </w:rPr>
      </w:pPr>
      <w:r w:rsidRPr="009A7A10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 wp14:anchorId="5AB9BD55" wp14:editId="22A15320">
            <wp:simplePos x="0" y="0"/>
            <wp:positionH relativeFrom="column">
              <wp:posOffset>757123</wp:posOffset>
            </wp:positionH>
            <wp:positionV relativeFrom="paragraph">
              <wp:posOffset>55042</wp:posOffset>
            </wp:positionV>
            <wp:extent cx="4902543" cy="3108299"/>
            <wp:effectExtent l="0" t="0" r="0" b="0"/>
            <wp:wrapNone/>
            <wp:docPr id="24" name="Рисунок 24" descr="C:\Users\p.fedorov.38\Desktop\0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.fedorov.38\Desktop\0004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543" cy="310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285" w:rsidRDefault="00D76285" w:rsidP="008C5267">
      <w:pPr>
        <w:ind w:firstLine="851"/>
        <w:jc w:val="both"/>
        <w:rPr>
          <w:sz w:val="24"/>
          <w:szCs w:val="24"/>
        </w:rPr>
      </w:pPr>
    </w:p>
    <w:p w:rsidR="00A07F31" w:rsidRDefault="001C68BF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7B27CD" w:rsidRDefault="007B27CD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В строке поиска «Организация» необходимо найти «Фонд социального страхования Российской Федерации»</w:t>
      </w:r>
      <w:r w:rsidR="00F375EB">
        <w:rPr>
          <w:sz w:val="24"/>
          <w:szCs w:val="24"/>
        </w:rPr>
        <w:t xml:space="preserve"> и выбрать систему «Личный кабинет»</w:t>
      </w:r>
    </w:p>
    <w:p w:rsidR="009A7A10" w:rsidRDefault="009A7A10" w:rsidP="008C5267">
      <w:pPr>
        <w:ind w:firstLine="851"/>
        <w:jc w:val="both"/>
        <w:rPr>
          <w:sz w:val="24"/>
          <w:szCs w:val="24"/>
        </w:rPr>
      </w:pPr>
      <w:r w:rsidRPr="009A7A10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04B0F79A" wp14:editId="141791DC">
            <wp:simplePos x="0" y="0"/>
            <wp:positionH relativeFrom="margin">
              <wp:posOffset>869950</wp:posOffset>
            </wp:positionH>
            <wp:positionV relativeFrom="paragraph">
              <wp:posOffset>149580</wp:posOffset>
            </wp:positionV>
            <wp:extent cx="4833614" cy="2216505"/>
            <wp:effectExtent l="0" t="0" r="5715" b="0"/>
            <wp:wrapNone/>
            <wp:docPr id="25" name="Рисунок 25" descr="C:\Users\p.fedorov.38\Desktop\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.fedorov.38\Desktop\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614" cy="22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7B27CD" w:rsidRDefault="00192A21" w:rsidP="008C5267">
      <w:pPr>
        <w:ind w:firstLine="851"/>
        <w:jc w:val="both"/>
        <w:rPr>
          <w:sz w:val="24"/>
          <w:szCs w:val="24"/>
        </w:rPr>
      </w:pPr>
      <w:r w:rsidRPr="00F375EB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 wp14:anchorId="46FB96AE" wp14:editId="3CD07D09">
            <wp:simplePos x="0" y="0"/>
            <wp:positionH relativeFrom="column">
              <wp:posOffset>1422756</wp:posOffset>
            </wp:positionH>
            <wp:positionV relativeFrom="paragraph">
              <wp:posOffset>1905584</wp:posOffset>
            </wp:positionV>
            <wp:extent cx="4005580" cy="3455182"/>
            <wp:effectExtent l="0" t="0" r="0" b="0"/>
            <wp:wrapNone/>
            <wp:docPr id="26" name="Рисунок 26" descr="C:\Users\p.fedorov.38\Desktop\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.fedorov.38\Desktop\000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580" cy="345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75EB">
        <w:rPr>
          <w:sz w:val="24"/>
          <w:szCs w:val="24"/>
        </w:rPr>
        <w:t>В зависимости от функционала и прав сотрудника необходимо присоединить сотрудника к одной из должности. Для просмотра сведений по реестрам ПВСО необходимо добавить сотрудника в должность «Бухгалтер» или в должность «Руководитель». ВНИМАНИЕ: добавление сотрудника сразу в несколько должностей приведет к блокировке прав должности, имеющей доступ к данным, правами должности, не имеющей доступа к данным. Пример: если добавить сотрудника в должность «Бухгалтер», который имеет право просматривать реестры ПВСО, и в должность «</w:t>
      </w:r>
      <w:r w:rsidR="00F375EB" w:rsidRPr="00F375EB">
        <w:rPr>
          <w:sz w:val="24"/>
          <w:szCs w:val="24"/>
        </w:rPr>
        <w:t>Специалист по страховым случаям</w:t>
      </w:r>
      <w:r w:rsidR="00F375EB">
        <w:rPr>
          <w:sz w:val="24"/>
          <w:szCs w:val="24"/>
        </w:rPr>
        <w:t xml:space="preserve">», который не имеет такого права, то фактически данный специалист не сможет просмотреть данные по ПВСО, т.к. </w:t>
      </w:r>
      <w:r w:rsidR="006C042A">
        <w:rPr>
          <w:sz w:val="24"/>
          <w:szCs w:val="24"/>
        </w:rPr>
        <w:t xml:space="preserve">отсутствие </w:t>
      </w:r>
      <w:r w:rsidR="00F375EB">
        <w:rPr>
          <w:sz w:val="24"/>
          <w:szCs w:val="24"/>
        </w:rPr>
        <w:t>прав</w:t>
      </w:r>
      <w:r w:rsidR="006C042A">
        <w:rPr>
          <w:sz w:val="24"/>
          <w:szCs w:val="24"/>
        </w:rPr>
        <w:t xml:space="preserve"> на просмотр сведений ПВСО</w:t>
      </w:r>
      <w:r w:rsidR="00F375EB">
        <w:rPr>
          <w:sz w:val="24"/>
          <w:szCs w:val="24"/>
        </w:rPr>
        <w:t xml:space="preserve"> должности «</w:t>
      </w:r>
      <w:r w:rsidR="006C042A" w:rsidRPr="006C042A">
        <w:rPr>
          <w:sz w:val="24"/>
          <w:szCs w:val="24"/>
        </w:rPr>
        <w:t>Специалист по страховым случаям</w:t>
      </w:r>
      <w:r w:rsidR="00F375EB">
        <w:rPr>
          <w:sz w:val="24"/>
          <w:szCs w:val="24"/>
        </w:rPr>
        <w:t>»</w:t>
      </w:r>
      <w:r w:rsidR="006C042A">
        <w:rPr>
          <w:sz w:val="24"/>
          <w:szCs w:val="24"/>
        </w:rPr>
        <w:t xml:space="preserve"> будут блокировать доступ к данным.</w:t>
      </w:r>
      <w:r w:rsidR="00F375EB">
        <w:rPr>
          <w:sz w:val="24"/>
          <w:szCs w:val="24"/>
        </w:rPr>
        <w:t xml:space="preserve">    </w:t>
      </w: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192A21" w:rsidP="008C5267">
      <w:pPr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Синхронизация данных о сотрудниках, имеющих доступ к кабинету страхователя происходит в течение 15 минут. В случае если при входе в личный кабинет страхователя возникает сообщение о том, что ваша учетная запись не имеет привязки к учетной записи юридического лица, необходимо проверить что вы входите под учетной записью, которая была привязана к кабинету страхователя, убедиться, что прошло 15 минут и повторно авторизоваться по ссылке в сообщении.  </w:t>
      </w:r>
    </w:p>
    <w:p w:rsidR="009A7A10" w:rsidRDefault="00192A21" w:rsidP="008C5267">
      <w:pPr>
        <w:ind w:firstLine="851"/>
        <w:jc w:val="both"/>
        <w:rPr>
          <w:sz w:val="24"/>
          <w:szCs w:val="24"/>
        </w:rPr>
      </w:pPr>
      <w:r w:rsidRPr="00192A2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 wp14:anchorId="1FAEFA07" wp14:editId="16BAA727">
            <wp:simplePos x="0" y="0"/>
            <wp:positionH relativeFrom="page">
              <wp:align>center</wp:align>
            </wp:positionH>
            <wp:positionV relativeFrom="paragraph">
              <wp:posOffset>69342</wp:posOffset>
            </wp:positionV>
            <wp:extent cx="4447642" cy="2436052"/>
            <wp:effectExtent l="0" t="0" r="0" b="2540"/>
            <wp:wrapNone/>
            <wp:docPr id="27" name="Рисунок 27" descr="C:\Users\p.fedorov.38\Desktop\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.fedorov.38\Desktop\0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642" cy="243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</w:p>
    <w:p w:rsidR="009A7A10" w:rsidRDefault="009A7A10" w:rsidP="008C5267">
      <w:pPr>
        <w:ind w:firstLine="851"/>
        <w:jc w:val="both"/>
        <w:rPr>
          <w:sz w:val="24"/>
          <w:szCs w:val="24"/>
        </w:rPr>
      </w:pPr>
      <w:bookmarkStart w:id="0" w:name="_GoBack"/>
      <w:bookmarkEnd w:id="0"/>
    </w:p>
    <w:sectPr w:rsidR="009A7A10" w:rsidSect="008C5267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291B"/>
    <w:rsid w:val="0001371D"/>
    <w:rsid w:val="00093AAF"/>
    <w:rsid w:val="000B5C25"/>
    <w:rsid w:val="000D5128"/>
    <w:rsid w:val="000E5F30"/>
    <w:rsid w:val="00192A21"/>
    <w:rsid w:val="001A32A2"/>
    <w:rsid w:val="001C68BF"/>
    <w:rsid w:val="00204B2F"/>
    <w:rsid w:val="002124A2"/>
    <w:rsid w:val="002C6E60"/>
    <w:rsid w:val="002E0AC6"/>
    <w:rsid w:val="002E30CB"/>
    <w:rsid w:val="003641AE"/>
    <w:rsid w:val="0039091E"/>
    <w:rsid w:val="003A2334"/>
    <w:rsid w:val="003B69FD"/>
    <w:rsid w:val="00400594"/>
    <w:rsid w:val="00414539"/>
    <w:rsid w:val="00473789"/>
    <w:rsid w:val="0049643D"/>
    <w:rsid w:val="00531E0A"/>
    <w:rsid w:val="0054211D"/>
    <w:rsid w:val="005D0C98"/>
    <w:rsid w:val="005E23B9"/>
    <w:rsid w:val="006129CB"/>
    <w:rsid w:val="006820C5"/>
    <w:rsid w:val="006C042A"/>
    <w:rsid w:val="00746969"/>
    <w:rsid w:val="00782EE4"/>
    <w:rsid w:val="007B27CD"/>
    <w:rsid w:val="007C6BCA"/>
    <w:rsid w:val="00807266"/>
    <w:rsid w:val="00812413"/>
    <w:rsid w:val="00820B49"/>
    <w:rsid w:val="00824494"/>
    <w:rsid w:val="00836F20"/>
    <w:rsid w:val="008C4228"/>
    <w:rsid w:val="008C5267"/>
    <w:rsid w:val="009A7A10"/>
    <w:rsid w:val="009B72BC"/>
    <w:rsid w:val="009F5E92"/>
    <w:rsid w:val="00A07F31"/>
    <w:rsid w:val="00A47AAB"/>
    <w:rsid w:val="00A87527"/>
    <w:rsid w:val="00AC55D0"/>
    <w:rsid w:val="00AD0432"/>
    <w:rsid w:val="00B078E2"/>
    <w:rsid w:val="00B61EE0"/>
    <w:rsid w:val="00BA6923"/>
    <w:rsid w:val="00BC50AB"/>
    <w:rsid w:val="00BF31C0"/>
    <w:rsid w:val="00C85FA3"/>
    <w:rsid w:val="00D10315"/>
    <w:rsid w:val="00D76285"/>
    <w:rsid w:val="00E03659"/>
    <w:rsid w:val="00E5291B"/>
    <w:rsid w:val="00E81EED"/>
    <w:rsid w:val="00F07CD7"/>
    <w:rsid w:val="00F375EB"/>
    <w:rsid w:val="00F46BF8"/>
    <w:rsid w:val="00F47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A2A875-352F-464F-9A1C-12B3E4FBA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C526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014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831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3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sia.gosuslugi.ru/public/ra?fts=rcr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2.jpeg"/><Relationship Id="rId12" Type="http://schemas.openxmlformats.org/officeDocument/2006/relationships/hyperlink" Target="https://www.gosuslugi.ru/pgu/eds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esia.gosuslugi.ru/idp/rlogin?cc=bp" TargetMode="External"/><Relationship Id="rId11" Type="http://schemas.openxmlformats.org/officeDocument/2006/relationships/hyperlink" Target="https://e-trust.gosuslugi.ru/CA" TargetMode="External"/><Relationship Id="rId24" Type="http://schemas.openxmlformats.org/officeDocument/2006/relationships/image" Target="media/image15.jpeg"/><Relationship Id="rId5" Type="http://schemas.openxmlformats.org/officeDocument/2006/relationships/hyperlink" Target="https://gosuslugi.ru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hyperlink" Target="http://minsvyaz.ru/ru/activity/govservices/certification_authority/" TargetMode="External"/><Relationship Id="rId19" Type="http://schemas.openxmlformats.org/officeDocument/2006/relationships/image" Target="media/image10.jpeg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1564</TotalTime>
  <Pages>8</Pages>
  <Words>1089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Федоров Павел Геннадьевич</dc:creator>
  <cp:keywords/>
  <dc:description/>
  <cp:lastModifiedBy>Федоров Павел Геннадьевич</cp:lastModifiedBy>
  <cp:revision>44</cp:revision>
  <dcterms:created xsi:type="dcterms:W3CDTF">2017-07-25T08:16:00Z</dcterms:created>
  <dcterms:modified xsi:type="dcterms:W3CDTF">2020-02-04T02:42:00Z</dcterms:modified>
</cp:coreProperties>
</file>